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64296757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25D2D" w14:textId="77777777" w:rsidR="0024120A" w:rsidRDefault="0024120A" w:rsidP="0024120A">
      <w:pPr>
        <w:spacing w:after="0" w:line="240" w:lineRule="auto"/>
      </w:pPr>
      <w:r>
        <w:separator/>
      </w:r>
    </w:p>
  </w:endnote>
  <w:endnote w:type="continuationSeparator" w:id="0">
    <w:p w14:paraId="60C65124" w14:textId="77777777" w:rsidR="0024120A" w:rsidRDefault="0024120A" w:rsidP="00241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C3643" w14:textId="77777777" w:rsidR="0024120A" w:rsidRDefault="0024120A" w:rsidP="0024120A">
      <w:pPr>
        <w:spacing w:after="0" w:line="240" w:lineRule="auto"/>
      </w:pPr>
      <w:r>
        <w:separator/>
      </w:r>
    </w:p>
  </w:footnote>
  <w:footnote w:type="continuationSeparator" w:id="0">
    <w:p w14:paraId="543F46AF" w14:textId="77777777" w:rsidR="0024120A" w:rsidRDefault="0024120A" w:rsidP="002412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F5A32" w14:textId="59085F26" w:rsidR="0024120A" w:rsidRPr="0024120A" w:rsidRDefault="0024120A" w:rsidP="0024120A">
    <w:pPr>
      <w:pStyle w:val="Nagwek"/>
      <w:jc w:val="right"/>
      <w:rPr>
        <w:rFonts w:ascii="Arial" w:hAnsi="Arial" w:cs="Arial"/>
        <w:b/>
        <w:bCs/>
      </w:rPr>
    </w:pPr>
    <w:r w:rsidRPr="0024120A">
      <w:rPr>
        <w:rFonts w:ascii="Arial" w:hAnsi="Arial" w:cs="Arial"/>
        <w:b/>
        <w:bCs/>
      </w:rPr>
      <w:t>Załącznik nr 5b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93393"/>
    <w:rsid w:val="000A7924"/>
    <w:rsid w:val="001407EF"/>
    <w:rsid w:val="001C3280"/>
    <w:rsid w:val="001E61ED"/>
    <w:rsid w:val="0024120A"/>
    <w:rsid w:val="003322A3"/>
    <w:rsid w:val="00336B9C"/>
    <w:rsid w:val="003D00AE"/>
    <w:rsid w:val="004C1184"/>
    <w:rsid w:val="004F54A7"/>
    <w:rsid w:val="00580D71"/>
    <w:rsid w:val="005D2791"/>
    <w:rsid w:val="006332D8"/>
    <w:rsid w:val="006C50B0"/>
    <w:rsid w:val="007D1277"/>
    <w:rsid w:val="00872295"/>
    <w:rsid w:val="008E1D33"/>
    <w:rsid w:val="00907877"/>
    <w:rsid w:val="00934D68"/>
    <w:rsid w:val="00972B60"/>
    <w:rsid w:val="00983047"/>
    <w:rsid w:val="00B414D1"/>
    <w:rsid w:val="00BD5926"/>
    <w:rsid w:val="00C12A16"/>
    <w:rsid w:val="00C24194"/>
    <w:rsid w:val="00C92CA5"/>
    <w:rsid w:val="00CA6014"/>
    <w:rsid w:val="00D16579"/>
    <w:rsid w:val="00D41BD7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412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120A"/>
  </w:style>
  <w:style w:type="paragraph" w:styleId="Stopka">
    <w:name w:val="footer"/>
    <w:basedOn w:val="Normalny"/>
    <w:link w:val="StopkaZnak"/>
    <w:uiPriority w:val="99"/>
    <w:unhideWhenUsed/>
    <w:rsid w:val="002412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1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Krakowiak Paulina</cp:lastModifiedBy>
  <cp:revision>4</cp:revision>
  <dcterms:created xsi:type="dcterms:W3CDTF">2025-10-02T09:34:00Z</dcterms:created>
  <dcterms:modified xsi:type="dcterms:W3CDTF">2025-11-20T14:48:00Z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-198039070</vt:i4>
  </property>
  <property fmtid="{D5CDD505-2E9C-101B-9397-08002B2CF9AE}" pid="3" name="_NewReviewCycle">
    <vt:lpwstr/>
  </property>
  <property fmtid="{D5CDD505-2E9C-101B-9397-08002B2CF9AE}" pid="4" name="_EmailSubject">
    <vt:lpwstr>zmiany w intranecie</vt:lpwstr>
  </property>
  <property fmtid="{D5CDD505-2E9C-101B-9397-08002B2CF9AE}" pid="5" name="_AuthorEmail">
    <vt:lpwstr>Katarzyna.Wroblewska@plk-sa.pl</vt:lpwstr>
  </property>
  <property fmtid="{D5CDD505-2E9C-101B-9397-08002B2CF9AE}" pid="6" name="_AuthorEmailDisplayName">
    <vt:lpwstr>Wróblewska Katarzyna</vt:lpwstr>
  </property>
  <property fmtid="{D5CDD505-2E9C-101B-9397-08002B2CF9AE}" pid="7" name="_ReviewingToolsShownOnce">
    <vt:lpwstr/>
  </property>
</Properties>
</file>